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FBAD3" w14:textId="77777777" w:rsidR="00E9315F" w:rsidRDefault="00E9315F" w:rsidP="00E9315F">
      <w:pPr>
        <w:jc w:val="center"/>
        <w:outlineLvl w:val="0"/>
        <w:rPr>
          <w:rFonts w:ascii="Cambria" w:hAnsi="Cambria" w:cs="Arial"/>
          <w:b/>
        </w:rPr>
      </w:pPr>
      <w:r>
        <w:rPr>
          <w:noProof/>
          <w:lang w:val="en-IN" w:eastAsia="en-IN"/>
        </w:rPr>
        <w:drawing>
          <wp:inline distT="0" distB="0" distL="0" distR="0" wp14:anchorId="0C2B29D0" wp14:editId="6EEFC310">
            <wp:extent cx="1323975" cy="361950"/>
            <wp:effectExtent l="0" t="0" r="9525" b="0"/>
            <wp:docPr id="1" name="Picture 1" descr="AC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M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EF78A" w14:textId="7F167116" w:rsidR="00E9315F" w:rsidRDefault="00E9315F" w:rsidP="00E9315F">
      <w:pPr>
        <w:jc w:val="center"/>
        <w:outlineLvl w:val="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(Western Region) </w:t>
      </w:r>
    </w:p>
    <w:p w14:paraId="1AFD5E24" w14:textId="77777777" w:rsidR="000E3DAB" w:rsidRDefault="000E3DAB" w:rsidP="00E9315F">
      <w:pPr>
        <w:jc w:val="center"/>
        <w:outlineLvl w:val="0"/>
        <w:rPr>
          <w:rFonts w:ascii="Cambria" w:hAnsi="Cambria" w:cs="Arial"/>
          <w:b/>
        </w:rPr>
      </w:pPr>
    </w:p>
    <w:p w14:paraId="7807777A" w14:textId="05E7468B" w:rsidR="003C4A31" w:rsidRPr="005B30B7" w:rsidRDefault="003C4A31" w:rsidP="003C4A31">
      <w:pPr>
        <w:outlineLvl w:val="0"/>
        <w:rPr>
          <w:rFonts w:ascii="Book Antiqua" w:eastAsiaTheme="minorHAnsi" w:hAnsi="Book Antiqua"/>
          <w:b/>
          <w:bCs/>
          <w:color w:val="000099"/>
          <w:sz w:val="28"/>
          <w:szCs w:val="28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                    </w:t>
      </w:r>
      <w:r w:rsidR="00E9315F" w:rsidRPr="002A63D0">
        <w:rPr>
          <w:rFonts w:ascii="Verdana" w:hAnsi="Verdana" w:cs="Arial"/>
          <w:b/>
          <w:sz w:val="20"/>
          <w:szCs w:val="20"/>
        </w:rPr>
        <w:t xml:space="preserve"> </w:t>
      </w:r>
      <w:r w:rsidR="00E9315F">
        <w:rPr>
          <w:rFonts w:ascii="Book Antiqua" w:hAnsi="Book Antiqua"/>
          <w:b/>
          <w:i/>
          <w:color w:val="000099"/>
          <w:sz w:val="28"/>
          <w:szCs w:val="28"/>
        </w:rPr>
        <w:t xml:space="preserve"> </w:t>
      </w:r>
      <w:r>
        <w:rPr>
          <w:rFonts w:ascii="Cambria" w:hAnsi="Cambria" w:cs="Arial"/>
          <w:b/>
          <w:vertAlign w:val="superscript"/>
        </w:rPr>
        <w:t xml:space="preserve">   </w:t>
      </w:r>
      <w:r w:rsidRPr="005B30B7">
        <w:rPr>
          <w:rFonts w:ascii="Book Antiqua" w:hAnsi="Book Antiqua"/>
          <w:b/>
          <w:bCs/>
          <w:color w:val="000099"/>
          <w:sz w:val="28"/>
          <w:szCs w:val="28"/>
          <w:u w:val="single"/>
        </w:rPr>
        <w:t>2</w:t>
      </w:r>
      <w:r w:rsidRPr="005B30B7">
        <w:rPr>
          <w:rFonts w:ascii="Book Antiqua" w:hAnsi="Book Antiqua"/>
          <w:b/>
          <w:bCs/>
          <w:color w:val="000099"/>
          <w:sz w:val="28"/>
          <w:szCs w:val="28"/>
          <w:u w:val="single"/>
          <w:vertAlign w:val="superscript"/>
        </w:rPr>
        <w:t>nd</w:t>
      </w:r>
      <w:r w:rsidRPr="005B30B7">
        <w:rPr>
          <w:rFonts w:ascii="Book Antiqua" w:hAnsi="Book Antiqua"/>
          <w:b/>
          <w:bCs/>
          <w:color w:val="000099"/>
          <w:sz w:val="28"/>
          <w:szCs w:val="28"/>
          <w:u w:val="single"/>
        </w:rPr>
        <w:t xml:space="preserve"> ACMA (WR) Conference on HR &amp; IR  </w:t>
      </w:r>
    </w:p>
    <w:p w14:paraId="517F8CE3" w14:textId="646983B0" w:rsidR="003C4A31" w:rsidRPr="005B30B7" w:rsidRDefault="003C4A31" w:rsidP="003C4A31">
      <w:pPr>
        <w:jc w:val="center"/>
        <w:rPr>
          <w:rFonts w:ascii="Book Antiqua" w:hAnsi="Book Antiqua"/>
          <w:b/>
          <w:bCs/>
          <w:color w:val="000099"/>
          <w:sz w:val="28"/>
          <w:szCs w:val="28"/>
          <w:u w:val="single"/>
        </w:rPr>
      </w:pPr>
      <w:r w:rsidRPr="005B30B7">
        <w:rPr>
          <w:rFonts w:ascii="Book Antiqua" w:hAnsi="Book Antiqua"/>
          <w:b/>
          <w:bCs/>
          <w:color w:val="000099"/>
          <w:sz w:val="28"/>
          <w:szCs w:val="28"/>
        </w:rPr>
        <w:t xml:space="preserve">     </w:t>
      </w:r>
      <w:r>
        <w:rPr>
          <w:rFonts w:ascii="Book Antiqua" w:hAnsi="Book Antiqua"/>
          <w:b/>
          <w:bCs/>
          <w:color w:val="000099"/>
          <w:sz w:val="28"/>
          <w:szCs w:val="28"/>
          <w:u w:val="single"/>
        </w:rPr>
        <w:t>Monday 23</w:t>
      </w:r>
      <w:r w:rsidRPr="005B30B7">
        <w:rPr>
          <w:rFonts w:ascii="Book Antiqua" w:hAnsi="Book Antiqua"/>
          <w:b/>
          <w:bCs/>
          <w:color w:val="000099"/>
          <w:sz w:val="28"/>
          <w:szCs w:val="28"/>
          <w:u w:val="single"/>
          <w:vertAlign w:val="superscript"/>
        </w:rPr>
        <w:t>rd</w:t>
      </w:r>
      <w:r>
        <w:rPr>
          <w:rFonts w:ascii="Book Antiqua" w:hAnsi="Book Antiqua"/>
          <w:b/>
          <w:bCs/>
          <w:color w:val="000099"/>
          <w:sz w:val="28"/>
          <w:szCs w:val="28"/>
          <w:u w:val="single"/>
        </w:rPr>
        <w:t xml:space="preserve"> </w:t>
      </w:r>
      <w:r w:rsidRPr="005B30B7">
        <w:rPr>
          <w:rFonts w:ascii="Book Antiqua" w:hAnsi="Book Antiqua"/>
          <w:b/>
          <w:bCs/>
          <w:color w:val="000099"/>
          <w:sz w:val="28"/>
          <w:szCs w:val="28"/>
          <w:u w:val="single"/>
        </w:rPr>
        <w:t xml:space="preserve">December </w:t>
      </w:r>
      <w:r w:rsidR="00567679" w:rsidRPr="005B30B7">
        <w:rPr>
          <w:rFonts w:ascii="Book Antiqua" w:hAnsi="Book Antiqua"/>
          <w:b/>
          <w:bCs/>
          <w:color w:val="000099"/>
          <w:sz w:val="28"/>
          <w:szCs w:val="28"/>
          <w:u w:val="single"/>
        </w:rPr>
        <w:t>201</w:t>
      </w:r>
      <w:r w:rsidR="00567679">
        <w:rPr>
          <w:rFonts w:ascii="Book Antiqua" w:hAnsi="Book Antiqua"/>
          <w:b/>
          <w:bCs/>
          <w:color w:val="000099"/>
          <w:sz w:val="28"/>
          <w:szCs w:val="28"/>
          <w:u w:val="single"/>
        </w:rPr>
        <w:t>9</w:t>
      </w:r>
      <w:r w:rsidR="00567679" w:rsidRPr="005B30B7">
        <w:rPr>
          <w:rFonts w:ascii="Book Antiqua" w:hAnsi="Book Antiqua"/>
          <w:b/>
          <w:bCs/>
          <w:color w:val="000099"/>
          <w:sz w:val="28"/>
          <w:szCs w:val="28"/>
          <w:u w:val="single"/>
        </w:rPr>
        <w:t>:</w:t>
      </w:r>
      <w:r w:rsidRPr="005B30B7">
        <w:rPr>
          <w:rFonts w:ascii="Book Antiqua" w:hAnsi="Book Antiqua"/>
          <w:b/>
          <w:bCs/>
          <w:color w:val="000099"/>
          <w:sz w:val="28"/>
          <w:szCs w:val="28"/>
          <w:u w:val="single"/>
        </w:rPr>
        <w:t xml:space="preserve">  Hotel Aloft Ahmedabad</w:t>
      </w:r>
    </w:p>
    <w:p w14:paraId="1EBD2D8D" w14:textId="77777777" w:rsidR="00D82212" w:rsidRDefault="00D82212" w:rsidP="00E9315F">
      <w:pPr>
        <w:jc w:val="center"/>
        <w:rPr>
          <w:rFonts w:ascii="Cambria" w:hAnsi="Cambria" w:cs="Tahoma"/>
          <w:b/>
          <w:sz w:val="22"/>
          <w:szCs w:val="22"/>
          <w:lang w:val="it-IT"/>
        </w:rPr>
      </w:pPr>
    </w:p>
    <w:p w14:paraId="2A1992D1" w14:textId="621F7929" w:rsidR="00E9315F" w:rsidRDefault="00E9315F" w:rsidP="00E9315F">
      <w:pPr>
        <w:jc w:val="center"/>
        <w:rPr>
          <w:rFonts w:ascii="Cambria" w:hAnsi="Cambria"/>
          <w:snapToGrid w:val="0"/>
        </w:rPr>
      </w:pPr>
      <w:r w:rsidRPr="00DF0FFF">
        <w:rPr>
          <w:rFonts w:ascii="Cambria" w:hAnsi="Cambria" w:cs="Tahoma"/>
          <w:b/>
          <w:sz w:val="22"/>
          <w:szCs w:val="22"/>
          <w:lang w:val="it-IT"/>
        </w:rPr>
        <w:t xml:space="preserve"> </w:t>
      </w:r>
      <w:r w:rsidRPr="00465E01">
        <w:rPr>
          <w:rFonts w:ascii="Verdana" w:hAnsi="Verdana" w:cs="Tahoma"/>
          <w:b/>
          <w:sz w:val="22"/>
          <w:szCs w:val="22"/>
          <w:lang w:val="it-IT"/>
        </w:rPr>
        <w:t xml:space="preserve">   </w:t>
      </w:r>
      <w:r w:rsidRPr="00F45FED">
        <w:rPr>
          <w:rFonts w:ascii="Cambria" w:hAnsi="Cambria"/>
          <w:b/>
          <w:snapToGrid w:val="0"/>
        </w:rPr>
        <w:t>Opportunity</w:t>
      </w:r>
      <w:r w:rsidR="00690144">
        <w:rPr>
          <w:rFonts w:ascii="Cambria" w:hAnsi="Cambria"/>
          <w:b/>
          <w:snapToGrid w:val="0"/>
        </w:rPr>
        <w:t xml:space="preserve"> for Branding </w:t>
      </w:r>
      <w:r w:rsidR="009730AA">
        <w:rPr>
          <w:rFonts w:ascii="Cambria" w:hAnsi="Cambria"/>
          <w:b/>
          <w:snapToGrid w:val="0"/>
        </w:rPr>
        <w:t>/ promotion</w:t>
      </w:r>
      <w:r w:rsidR="00690144">
        <w:rPr>
          <w:rFonts w:ascii="Cambria" w:hAnsi="Cambria"/>
          <w:b/>
          <w:snapToGrid w:val="0"/>
        </w:rPr>
        <w:t xml:space="preserve"> </w:t>
      </w:r>
      <w:r w:rsidR="009730AA">
        <w:rPr>
          <w:rFonts w:ascii="Cambria" w:hAnsi="Cambria"/>
          <w:b/>
          <w:snapToGrid w:val="0"/>
        </w:rPr>
        <w:t>of Products</w:t>
      </w:r>
      <w:r w:rsidR="00D82212">
        <w:rPr>
          <w:rFonts w:ascii="Cambria" w:hAnsi="Cambria"/>
          <w:b/>
          <w:snapToGrid w:val="0"/>
        </w:rPr>
        <w:t xml:space="preserve"> &amp; Services </w:t>
      </w:r>
      <w:r w:rsidRPr="00F45FED">
        <w:rPr>
          <w:rFonts w:ascii="Cambria" w:hAnsi="Cambria"/>
          <w:snapToGrid w:val="0"/>
        </w:rPr>
        <w:t xml:space="preserve"> </w:t>
      </w:r>
    </w:p>
    <w:p w14:paraId="32222FEC" w14:textId="77777777" w:rsidR="00E9315F" w:rsidRPr="00F45FED" w:rsidRDefault="00E9315F" w:rsidP="00E9315F">
      <w:pPr>
        <w:jc w:val="center"/>
        <w:rPr>
          <w:rFonts w:ascii="Cambria" w:hAnsi="Cambria"/>
          <w:snapToGrid w:val="0"/>
        </w:rPr>
      </w:pPr>
      <w:r w:rsidRPr="00F45FED">
        <w:rPr>
          <w:rFonts w:ascii="Cambria" w:hAnsi="Cambria"/>
          <w:snapToGrid w:val="0"/>
        </w:rPr>
        <w:t xml:space="preserve">                           </w:t>
      </w:r>
    </w:p>
    <w:p w14:paraId="64953BF6" w14:textId="77777777" w:rsidR="00E9315F" w:rsidRDefault="00E9315F" w:rsidP="00E9315F">
      <w:pPr>
        <w:rPr>
          <w:rFonts w:ascii="Bookman Old Style" w:hAnsi="Bookman Old Style"/>
          <w:b/>
          <w:snapToGrid w:val="0"/>
          <w:u w:val="single"/>
        </w:rPr>
      </w:pPr>
      <w:r>
        <w:rPr>
          <w:rFonts w:ascii="Bookman Old Style" w:hAnsi="Bookman Old Style"/>
          <w:snapToGrid w:val="0"/>
        </w:rPr>
        <w:t xml:space="preserve">                                                      </w:t>
      </w:r>
      <w:r w:rsidR="0030231B">
        <w:rPr>
          <w:rFonts w:ascii="Bookman Old Style" w:hAnsi="Bookman Old Style"/>
          <w:snapToGrid w:val="0"/>
        </w:rPr>
        <w:t>*</w:t>
      </w:r>
      <w:r w:rsidRPr="005D3907">
        <w:rPr>
          <w:rFonts w:ascii="Bookman Old Style" w:hAnsi="Bookman Old Style"/>
          <w:b/>
          <w:snapToGrid w:val="0"/>
          <w:u w:val="single"/>
        </w:rPr>
        <w:t>Sponsorship</w:t>
      </w:r>
      <w:r>
        <w:rPr>
          <w:rFonts w:ascii="Bookman Old Style" w:hAnsi="Bookman Old Style"/>
          <w:b/>
          <w:snapToGrid w:val="0"/>
          <w:u w:val="single"/>
        </w:rPr>
        <w:t>s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7088"/>
      </w:tblGrid>
      <w:tr w:rsidR="00E9315F" w:rsidRPr="00747B2C" w14:paraId="476270EF" w14:textId="77777777" w:rsidTr="00E9315F">
        <w:tc>
          <w:tcPr>
            <w:tcW w:w="3397" w:type="dxa"/>
            <w:shd w:val="clear" w:color="auto" w:fill="auto"/>
          </w:tcPr>
          <w:p w14:paraId="4C2A344B" w14:textId="77777777" w:rsidR="00E9315F" w:rsidRPr="00747B2C" w:rsidRDefault="00E9315F" w:rsidP="009034BF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747B2C">
              <w:rPr>
                <w:rFonts w:ascii="Helvetica" w:hAnsi="Helvetica" w:cs="Helvetica"/>
                <w:b/>
                <w:sz w:val="20"/>
                <w:szCs w:val="20"/>
              </w:rPr>
              <w:t xml:space="preserve">Category </w:t>
            </w:r>
          </w:p>
        </w:tc>
        <w:tc>
          <w:tcPr>
            <w:tcW w:w="7088" w:type="dxa"/>
            <w:shd w:val="clear" w:color="auto" w:fill="auto"/>
          </w:tcPr>
          <w:p w14:paraId="0A24F89E" w14:textId="77777777" w:rsidR="00E9315F" w:rsidRPr="00747B2C" w:rsidRDefault="00E9315F" w:rsidP="009034BF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747B2C">
              <w:rPr>
                <w:rFonts w:ascii="Helvetica" w:hAnsi="Helvetica" w:cs="Helvetica"/>
                <w:b/>
                <w:sz w:val="20"/>
                <w:szCs w:val="20"/>
              </w:rPr>
              <w:t xml:space="preserve">Offer </w:t>
            </w:r>
          </w:p>
        </w:tc>
      </w:tr>
      <w:tr w:rsidR="00E9315F" w:rsidRPr="00747B2C" w14:paraId="05106748" w14:textId="77777777" w:rsidTr="00E9315F">
        <w:tc>
          <w:tcPr>
            <w:tcW w:w="3397" w:type="dxa"/>
            <w:shd w:val="clear" w:color="auto" w:fill="auto"/>
          </w:tcPr>
          <w:p w14:paraId="269348C2" w14:textId="77777777" w:rsidR="00E9315F" w:rsidRPr="00747B2C" w:rsidRDefault="00E9315F" w:rsidP="009034BF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747B2C">
              <w:rPr>
                <w:rFonts w:ascii="Helvetica" w:hAnsi="Helvetica" w:cs="Helvetica"/>
                <w:b/>
                <w:sz w:val="20"/>
                <w:szCs w:val="20"/>
              </w:rPr>
              <w:t xml:space="preserve">Principal CO- Sponsor </w:t>
            </w:r>
          </w:p>
          <w:p w14:paraId="7B5AFC56" w14:textId="77777777" w:rsidR="00E9315F" w:rsidRPr="0030231B" w:rsidRDefault="00E9315F" w:rsidP="009034BF">
            <w:pPr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</w:p>
          <w:p w14:paraId="6C8F627B" w14:textId="077BDA6D" w:rsidR="00E9315F" w:rsidRPr="00747B2C" w:rsidRDefault="00E9315F" w:rsidP="009034BF">
            <w:pPr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r w:rsidRPr="00747B2C">
              <w:rPr>
                <w:rFonts w:ascii="Helvetica" w:hAnsi="Helvetica" w:cs="Helvetica"/>
                <w:color w:val="0000FF"/>
                <w:sz w:val="20"/>
                <w:szCs w:val="20"/>
              </w:rPr>
              <w:t xml:space="preserve">ACMA Member </w:t>
            </w:r>
            <w:r w:rsidRPr="00747B2C">
              <w:rPr>
                <w:rFonts w:ascii="Rupee Foradian" w:hAnsi="Rupee Foradian" w:cs="Helvetica"/>
                <w:color w:val="0000FF"/>
                <w:sz w:val="20"/>
                <w:szCs w:val="20"/>
              </w:rPr>
              <w:t xml:space="preserve">` </w:t>
            </w:r>
            <w:r w:rsidR="003C4A31">
              <w:rPr>
                <w:rFonts w:ascii="Rupee Foradian" w:hAnsi="Rupee Foradian" w:cs="Helvetica"/>
                <w:color w:val="0000FF"/>
                <w:sz w:val="20"/>
                <w:szCs w:val="20"/>
              </w:rPr>
              <w:t>30</w:t>
            </w:r>
            <w:r w:rsidRPr="00747B2C">
              <w:rPr>
                <w:rFonts w:ascii="Helvetica" w:hAnsi="Helvetica" w:cs="Helvetica"/>
                <w:color w:val="0000FF"/>
                <w:sz w:val="20"/>
                <w:szCs w:val="20"/>
              </w:rPr>
              <w:t xml:space="preserve">,000/- </w:t>
            </w:r>
          </w:p>
          <w:p w14:paraId="0FF188D7" w14:textId="3407A44D" w:rsidR="00E9315F" w:rsidRDefault="00E9315F" w:rsidP="009034BF">
            <w:pPr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r w:rsidRPr="00747B2C">
              <w:rPr>
                <w:rFonts w:ascii="Helvetica" w:hAnsi="Helvetica" w:cs="Helvetica"/>
                <w:color w:val="0000FF"/>
                <w:sz w:val="20"/>
                <w:szCs w:val="20"/>
              </w:rPr>
              <w:t xml:space="preserve">Non Member </w:t>
            </w:r>
            <w:r w:rsidR="00D82212">
              <w:rPr>
                <w:rFonts w:ascii="Helvetica" w:hAnsi="Helvetica" w:cs="Helvetica"/>
                <w:color w:val="0000FF"/>
                <w:sz w:val="20"/>
                <w:szCs w:val="20"/>
              </w:rPr>
              <w:t xml:space="preserve">    </w:t>
            </w:r>
            <w:r w:rsidRPr="00747B2C">
              <w:rPr>
                <w:rFonts w:ascii="Rupee Foradian" w:hAnsi="Rupee Foradian" w:cs="Helvetica"/>
                <w:color w:val="0000FF"/>
                <w:sz w:val="20"/>
                <w:szCs w:val="20"/>
              </w:rPr>
              <w:t xml:space="preserve">` </w:t>
            </w:r>
            <w:r w:rsidR="003C4A31">
              <w:rPr>
                <w:rFonts w:ascii="Rupee Foradian" w:hAnsi="Rupee Foradian" w:cs="Helvetica"/>
                <w:color w:val="0000FF"/>
                <w:sz w:val="20"/>
                <w:szCs w:val="20"/>
              </w:rPr>
              <w:t>40</w:t>
            </w:r>
            <w:r w:rsidRPr="00747B2C">
              <w:rPr>
                <w:rFonts w:ascii="Helvetica" w:hAnsi="Helvetica" w:cs="Helvetica"/>
                <w:color w:val="0000FF"/>
                <w:sz w:val="20"/>
                <w:szCs w:val="20"/>
              </w:rPr>
              <w:t>,000/-</w:t>
            </w:r>
          </w:p>
          <w:p w14:paraId="53C1F09C" w14:textId="4D45F5BF" w:rsidR="00690144" w:rsidRPr="00747B2C" w:rsidRDefault="00690144" w:rsidP="009034BF">
            <w:pPr>
              <w:rPr>
                <w:rFonts w:ascii="Helvetica" w:hAnsi="Helvetica" w:cs="Helvetica"/>
                <w:color w:val="0000FF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14:paraId="58FEF966" w14:textId="1EAA58A7" w:rsidR="00E9315F" w:rsidRPr="00D82212" w:rsidRDefault="00E9315F" w:rsidP="00D82212">
            <w:pPr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747B2C">
              <w:rPr>
                <w:rFonts w:ascii="Helvetica" w:hAnsi="Helvetica" w:cs="Helvetica"/>
                <w:sz w:val="20"/>
                <w:szCs w:val="20"/>
              </w:rPr>
              <w:t xml:space="preserve">Name &amp; logo of the company on Back Drop </w:t>
            </w:r>
            <w:r w:rsidRPr="00D82212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14:paraId="48B2A83A" w14:textId="2CDC70FF" w:rsidR="00E9315F" w:rsidRDefault="00E9315F" w:rsidP="00E9315F">
            <w:pPr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747B2C">
              <w:rPr>
                <w:rFonts w:ascii="Helvetica" w:hAnsi="Helvetica" w:cs="Helvetica"/>
                <w:sz w:val="20"/>
                <w:szCs w:val="20"/>
              </w:rPr>
              <w:t xml:space="preserve">Brochure/ CD of the Company in the Documentation Pack </w:t>
            </w:r>
          </w:p>
          <w:p w14:paraId="08ECA1AD" w14:textId="770307AE" w:rsidR="00E9315F" w:rsidRPr="00747B2C" w:rsidRDefault="00690144" w:rsidP="00E9315F">
            <w:pPr>
              <w:numPr>
                <w:ilvl w:val="0"/>
                <w:numId w:val="1"/>
              </w:numPr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</w:t>
            </w:r>
            <w:r w:rsidR="00E9315F" w:rsidRPr="00747B2C">
              <w:rPr>
                <w:rFonts w:ascii="Helvetica" w:hAnsi="Helvetica" w:cs="Helvetica"/>
                <w:sz w:val="20"/>
                <w:szCs w:val="20"/>
              </w:rPr>
              <w:t xml:space="preserve"> free delegates </w:t>
            </w:r>
          </w:p>
          <w:p w14:paraId="79030CD6" w14:textId="77777777" w:rsidR="00E9315F" w:rsidRPr="0030231B" w:rsidRDefault="00E9315F" w:rsidP="00E9315F">
            <w:pPr>
              <w:ind w:left="720"/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</w:tr>
      <w:tr w:rsidR="00E9315F" w:rsidRPr="00747B2C" w14:paraId="067466E7" w14:textId="77777777" w:rsidTr="00E9315F">
        <w:tc>
          <w:tcPr>
            <w:tcW w:w="3397" w:type="dxa"/>
            <w:shd w:val="clear" w:color="auto" w:fill="auto"/>
          </w:tcPr>
          <w:p w14:paraId="6156DA3E" w14:textId="2ADEAA1F" w:rsidR="00E9315F" w:rsidRPr="00747B2C" w:rsidRDefault="00690144" w:rsidP="00690144">
            <w:pPr>
              <w:tabs>
                <w:tab w:val="left" w:pos="510"/>
                <w:tab w:val="center" w:pos="1590"/>
              </w:tabs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ab/>
              <w:t xml:space="preserve">Lunch </w:t>
            </w:r>
            <w:r w:rsidR="00E9315F" w:rsidRPr="00747B2C">
              <w:rPr>
                <w:rFonts w:ascii="Helvetica" w:hAnsi="Helvetica" w:cs="Helvetica"/>
                <w:b/>
                <w:sz w:val="20"/>
                <w:szCs w:val="20"/>
              </w:rPr>
              <w:t xml:space="preserve"> Co-sponsor</w:t>
            </w:r>
          </w:p>
          <w:p w14:paraId="5BFF795A" w14:textId="77777777" w:rsidR="00E9315F" w:rsidRPr="00747B2C" w:rsidRDefault="00E9315F" w:rsidP="009034BF">
            <w:pPr>
              <w:rPr>
                <w:rFonts w:ascii="Helvetica" w:hAnsi="Helvetica" w:cs="Helvetica"/>
                <w:color w:val="0000FF"/>
                <w:sz w:val="20"/>
                <w:szCs w:val="20"/>
              </w:rPr>
            </w:pPr>
          </w:p>
          <w:p w14:paraId="72DF630F" w14:textId="1943F56E" w:rsidR="00E9315F" w:rsidRPr="00747B2C" w:rsidRDefault="00E9315F" w:rsidP="009034BF">
            <w:pPr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r w:rsidRPr="00747B2C">
              <w:rPr>
                <w:rFonts w:ascii="Helvetica" w:hAnsi="Helvetica" w:cs="Helvetica"/>
                <w:color w:val="0000FF"/>
                <w:sz w:val="20"/>
                <w:szCs w:val="20"/>
              </w:rPr>
              <w:t xml:space="preserve"> ACMA Member </w:t>
            </w:r>
            <w:r w:rsidRPr="00747B2C">
              <w:rPr>
                <w:rFonts w:ascii="Rupee Foradian" w:hAnsi="Rupee Foradian" w:cs="Helvetica"/>
                <w:color w:val="0000FF"/>
                <w:sz w:val="20"/>
                <w:szCs w:val="20"/>
              </w:rPr>
              <w:t>`</w:t>
            </w:r>
            <w:r w:rsidRPr="00747B2C">
              <w:rPr>
                <w:rFonts w:ascii="Helvetica" w:hAnsi="Helvetica" w:cs="Helvetica"/>
                <w:color w:val="0000FF"/>
                <w:sz w:val="20"/>
                <w:szCs w:val="20"/>
              </w:rPr>
              <w:t xml:space="preserve"> </w:t>
            </w:r>
            <w:r w:rsidR="003C4A31">
              <w:rPr>
                <w:rFonts w:ascii="Helvetica" w:hAnsi="Helvetica" w:cs="Helvetica"/>
                <w:color w:val="0000FF"/>
                <w:sz w:val="20"/>
                <w:szCs w:val="20"/>
              </w:rPr>
              <w:t>20</w:t>
            </w:r>
            <w:r w:rsidRPr="00747B2C">
              <w:rPr>
                <w:rFonts w:ascii="Helvetica" w:hAnsi="Helvetica" w:cs="Helvetica"/>
                <w:color w:val="0000FF"/>
                <w:sz w:val="20"/>
                <w:szCs w:val="20"/>
              </w:rPr>
              <w:t xml:space="preserve">,000/- </w:t>
            </w:r>
          </w:p>
          <w:p w14:paraId="7EE82FD4" w14:textId="746DB2B0" w:rsidR="00E9315F" w:rsidRPr="00747B2C" w:rsidRDefault="00E9315F" w:rsidP="009034BF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747B2C">
              <w:rPr>
                <w:rFonts w:ascii="Helvetica" w:hAnsi="Helvetica" w:cs="Helvetica"/>
                <w:color w:val="0000FF"/>
                <w:sz w:val="20"/>
                <w:szCs w:val="20"/>
              </w:rPr>
              <w:t xml:space="preserve"> Non  Member </w:t>
            </w:r>
            <w:r w:rsidR="00D82212">
              <w:rPr>
                <w:rFonts w:ascii="Helvetica" w:hAnsi="Helvetica" w:cs="Helvetica"/>
                <w:color w:val="0000FF"/>
                <w:sz w:val="20"/>
                <w:szCs w:val="20"/>
              </w:rPr>
              <w:t xml:space="preserve">  </w:t>
            </w:r>
            <w:r w:rsidRPr="00747B2C">
              <w:rPr>
                <w:rFonts w:ascii="Rupee Foradian" w:hAnsi="Rupee Foradian" w:cs="Helvetica"/>
                <w:color w:val="0000FF"/>
                <w:sz w:val="20"/>
                <w:szCs w:val="20"/>
              </w:rPr>
              <w:t>`</w:t>
            </w:r>
            <w:r w:rsidRPr="00747B2C">
              <w:rPr>
                <w:rFonts w:ascii="Helvetica" w:hAnsi="Helvetica" w:cs="Helvetica"/>
                <w:color w:val="0000FF"/>
                <w:sz w:val="20"/>
                <w:szCs w:val="20"/>
              </w:rPr>
              <w:t xml:space="preserve">  </w:t>
            </w:r>
            <w:r w:rsidR="003C4A31">
              <w:rPr>
                <w:rFonts w:ascii="Helvetica" w:hAnsi="Helvetica" w:cs="Helvetica"/>
                <w:color w:val="0000FF"/>
                <w:sz w:val="20"/>
                <w:szCs w:val="20"/>
              </w:rPr>
              <w:t>25</w:t>
            </w:r>
            <w:r w:rsidRPr="00747B2C">
              <w:rPr>
                <w:rFonts w:ascii="Helvetica" w:hAnsi="Helvetica" w:cs="Helvetica"/>
                <w:color w:val="0000FF"/>
                <w:sz w:val="20"/>
                <w:szCs w:val="20"/>
              </w:rPr>
              <w:t>,000/-</w:t>
            </w:r>
            <w:r w:rsidRPr="00747B2C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</w:p>
          <w:p w14:paraId="2C7FE21C" w14:textId="77777777" w:rsidR="00E9315F" w:rsidRPr="0030231B" w:rsidRDefault="00E9315F" w:rsidP="009034BF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  <w:tc>
          <w:tcPr>
            <w:tcW w:w="7088" w:type="dxa"/>
            <w:shd w:val="clear" w:color="auto" w:fill="auto"/>
          </w:tcPr>
          <w:p w14:paraId="41121D05" w14:textId="77777777" w:rsidR="00E9315F" w:rsidRPr="0030231B" w:rsidRDefault="00E9315F" w:rsidP="00E9315F">
            <w:pPr>
              <w:ind w:left="975"/>
              <w:rPr>
                <w:rFonts w:ascii="Helvetica" w:hAnsi="Helvetica" w:cs="Helvetica"/>
                <w:b/>
                <w:sz w:val="16"/>
                <w:szCs w:val="16"/>
              </w:rPr>
            </w:pPr>
          </w:p>
          <w:p w14:paraId="6EF02247" w14:textId="6D428B07" w:rsidR="00E9315F" w:rsidRPr="00747B2C" w:rsidRDefault="00D82212" w:rsidP="00567679">
            <w:pPr>
              <w:numPr>
                <w:ilvl w:val="0"/>
                <w:numId w:val="2"/>
              </w:numPr>
              <w:tabs>
                <w:tab w:val="clear" w:pos="975"/>
              </w:tabs>
              <w:ind w:left="744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747B2C">
              <w:rPr>
                <w:rFonts w:ascii="Helvetica" w:hAnsi="Helvetica" w:cs="Helvetica"/>
                <w:sz w:val="20"/>
                <w:szCs w:val="20"/>
              </w:rPr>
              <w:t>Name &amp; logo of the company on Back Drop</w:t>
            </w:r>
          </w:p>
          <w:p w14:paraId="35EDB967" w14:textId="43F99658" w:rsidR="00E9315F" w:rsidRPr="0030231B" w:rsidRDefault="00690144" w:rsidP="00567679">
            <w:pPr>
              <w:numPr>
                <w:ilvl w:val="0"/>
                <w:numId w:val="2"/>
              </w:numPr>
              <w:tabs>
                <w:tab w:val="clear" w:pos="975"/>
              </w:tabs>
              <w:ind w:left="744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  <w:r w:rsidR="00E9315F" w:rsidRPr="00747B2C">
              <w:rPr>
                <w:rFonts w:ascii="Helvetica" w:hAnsi="Helvetica" w:cs="Helvetica"/>
                <w:sz w:val="20"/>
                <w:szCs w:val="20"/>
              </w:rPr>
              <w:t xml:space="preserve"> free delegate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14:paraId="7BEE77BC" w14:textId="77777777" w:rsidR="0030231B" w:rsidRPr="0030231B" w:rsidRDefault="0030231B" w:rsidP="0030231B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</w:tr>
    </w:tbl>
    <w:p w14:paraId="5E7518D1" w14:textId="77777777" w:rsidR="00690144" w:rsidRDefault="00690144" w:rsidP="00E9315F">
      <w:pPr>
        <w:jc w:val="center"/>
        <w:rPr>
          <w:rFonts w:ascii="Arial" w:hAnsi="Arial" w:cs="Arial"/>
          <w:b/>
        </w:rPr>
      </w:pPr>
    </w:p>
    <w:p w14:paraId="100CC60F" w14:textId="59098D0D" w:rsidR="00E9315F" w:rsidRDefault="0030231B" w:rsidP="00E9315F">
      <w:pPr>
        <w:jc w:val="center"/>
        <w:rPr>
          <w:rFonts w:ascii="Arial" w:hAnsi="Arial" w:cs="Arial"/>
          <w:b/>
          <w:sz w:val="20"/>
          <w:szCs w:val="20"/>
          <w:highlight w:val="yellow"/>
        </w:rPr>
      </w:pPr>
      <w:r>
        <w:rPr>
          <w:rFonts w:ascii="Arial" w:hAnsi="Arial" w:cs="Arial"/>
          <w:b/>
        </w:rPr>
        <w:t xml:space="preserve">* </w:t>
      </w:r>
      <w:r w:rsidRPr="0030231B">
        <w:rPr>
          <w:rFonts w:ascii="Arial" w:hAnsi="Arial" w:cs="Arial"/>
          <w:b/>
          <w:sz w:val="20"/>
          <w:szCs w:val="20"/>
          <w:highlight w:val="yellow"/>
        </w:rPr>
        <w:t>The sponsorship amount is exclusive GST. Kindly note GST on sponsorship is on reverse charge method.</w:t>
      </w:r>
    </w:p>
    <w:p w14:paraId="5516F455" w14:textId="77777777" w:rsidR="0030231B" w:rsidRDefault="0030231B" w:rsidP="00E9315F">
      <w:pPr>
        <w:jc w:val="center"/>
        <w:rPr>
          <w:rFonts w:ascii="Arial" w:hAnsi="Arial" w:cs="Arial"/>
          <w:b/>
        </w:rPr>
      </w:pPr>
    </w:p>
    <w:p w14:paraId="6CA83446" w14:textId="77777777" w:rsidR="00E9315F" w:rsidRPr="00747B2C" w:rsidRDefault="00E9315F" w:rsidP="00E9315F">
      <w:pPr>
        <w:jc w:val="center"/>
        <w:rPr>
          <w:rFonts w:ascii="Helvetica" w:hAnsi="Helvetica" w:cs="Helvetica"/>
          <w:b/>
          <w:sz w:val="20"/>
          <w:szCs w:val="20"/>
        </w:rPr>
      </w:pPr>
      <w:r w:rsidRPr="00747B2C">
        <w:rPr>
          <w:rFonts w:ascii="Helvetica" w:hAnsi="Helvetica" w:cs="Helvetica"/>
          <w:b/>
          <w:sz w:val="20"/>
          <w:szCs w:val="20"/>
        </w:rPr>
        <w:t>Confirmation for Sponsorship</w:t>
      </w:r>
    </w:p>
    <w:p w14:paraId="0BEA41A4" w14:textId="77777777" w:rsidR="00E9315F" w:rsidRPr="00747B2C" w:rsidRDefault="00E9315F" w:rsidP="00E9315F">
      <w:pPr>
        <w:jc w:val="center"/>
        <w:rPr>
          <w:rFonts w:ascii="Helvetica" w:hAnsi="Helvetica" w:cs="Helvetica"/>
          <w:b/>
          <w:snapToGrid w:val="0"/>
          <w:sz w:val="20"/>
          <w:szCs w:val="20"/>
          <w:u w:val="single"/>
        </w:rPr>
      </w:pPr>
      <w:r w:rsidRPr="00747B2C">
        <w:rPr>
          <w:rFonts w:ascii="Helvetica" w:hAnsi="Helvetica" w:cs="Helvetica"/>
          <w:b/>
          <w:sz w:val="20"/>
          <w:szCs w:val="20"/>
        </w:rPr>
        <w:t>(Please email  this form immediately)</w:t>
      </w:r>
    </w:p>
    <w:p w14:paraId="34E4ECBF" w14:textId="77777777" w:rsidR="00E9315F" w:rsidRPr="00C16A55" w:rsidRDefault="00E9315F" w:rsidP="00E9315F">
      <w:pPr>
        <w:widowControl w:val="0"/>
        <w:ind w:left="2160" w:hanging="2160"/>
        <w:jc w:val="both"/>
        <w:rPr>
          <w:rFonts w:ascii="Garamond" w:hAnsi="Garamond" w:cs="Helvetica"/>
          <w:snapToGrid w:val="0"/>
        </w:rPr>
      </w:pPr>
      <w:r w:rsidRPr="00C16A55">
        <w:rPr>
          <w:rFonts w:ascii="Garamond" w:hAnsi="Garamond" w:cs="Helvetica"/>
          <w:snapToGrid w:val="0"/>
        </w:rPr>
        <w:t>The Regional Secretary</w:t>
      </w:r>
      <w:r w:rsidRPr="00C16A55">
        <w:rPr>
          <w:rFonts w:ascii="Garamond" w:hAnsi="Garamond" w:cs="Helvetica"/>
          <w:snapToGrid w:val="0"/>
        </w:rPr>
        <w:tab/>
      </w:r>
      <w:r w:rsidRPr="00C16A55">
        <w:rPr>
          <w:rFonts w:ascii="Garamond" w:hAnsi="Garamond" w:cs="Helvetica"/>
          <w:snapToGrid w:val="0"/>
        </w:rPr>
        <w:tab/>
      </w:r>
      <w:r w:rsidRPr="00C16A55">
        <w:rPr>
          <w:rFonts w:ascii="Garamond" w:hAnsi="Garamond" w:cs="Helvetica"/>
          <w:snapToGrid w:val="0"/>
        </w:rPr>
        <w:tab/>
      </w:r>
      <w:r w:rsidRPr="00C16A55">
        <w:rPr>
          <w:rFonts w:ascii="Garamond" w:hAnsi="Garamond" w:cs="Helvetica"/>
          <w:snapToGrid w:val="0"/>
        </w:rPr>
        <w:tab/>
      </w:r>
      <w:r w:rsidRPr="00C16A55">
        <w:rPr>
          <w:rFonts w:ascii="Garamond" w:hAnsi="Garamond" w:cs="Helvetica"/>
          <w:snapToGrid w:val="0"/>
        </w:rPr>
        <w:tab/>
      </w:r>
    </w:p>
    <w:p w14:paraId="6341DCE9" w14:textId="77777777" w:rsidR="009730AA" w:rsidRPr="00F0219C" w:rsidRDefault="009730AA" w:rsidP="009730AA">
      <w:pPr>
        <w:widowControl w:val="0"/>
        <w:rPr>
          <w:rFonts w:ascii="Garamond" w:hAnsi="Garamond" w:cs="Arial"/>
          <w:snapToGrid w:val="0"/>
        </w:rPr>
      </w:pPr>
      <w:r w:rsidRPr="00F0219C">
        <w:rPr>
          <w:rFonts w:ascii="Garamond" w:hAnsi="Garamond" w:cs="Arial"/>
          <w:snapToGrid w:val="0"/>
        </w:rPr>
        <w:t xml:space="preserve">ACMA – Western Region                                                          </w:t>
      </w:r>
      <w:r w:rsidRPr="00F0219C">
        <w:rPr>
          <w:rFonts w:ascii="Garamond" w:hAnsi="Garamond" w:cs="Arial"/>
          <w:snapToGrid w:val="0"/>
        </w:rPr>
        <w:tab/>
        <w:t xml:space="preserve">                                    </w:t>
      </w:r>
    </w:p>
    <w:p w14:paraId="70C4CEA8" w14:textId="3269B568" w:rsidR="009730AA" w:rsidRPr="00F0219C" w:rsidRDefault="009730AA" w:rsidP="009730AA">
      <w:pPr>
        <w:widowControl w:val="0"/>
        <w:rPr>
          <w:rFonts w:ascii="Garamond" w:hAnsi="Garamond" w:cs="Arial"/>
          <w:snapToGrid w:val="0"/>
        </w:rPr>
      </w:pPr>
      <w:r w:rsidRPr="00F0219C">
        <w:rPr>
          <w:rFonts w:ascii="Garamond" w:hAnsi="Garamond" w:cs="Arial"/>
          <w:snapToGrid w:val="0"/>
        </w:rPr>
        <w:t xml:space="preserve">801 “Matrix”, Near Vodafone House,                                </w:t>
      </w:r>
      <w:r w:rsidR="00B71FE9">
        <w:rPr>
          <w:rFonts w:ascii="Garamond" w:hAnsi="Garamond" w:cs="Arial"/>
          <w:snapToGrid w:val="0"/>
        </w:rPr>
        <w:t xml:space="preserve">                              </w:t>
      </w:r>
      <w:bookmarkStart w:id="0" w:name="_GoBack"/>
      <w:bookmarkEnd w:id="0"/>
      <w:r w:rsidRPr="00F0219C">
        <w:rPr>
          <w:rFonts w:ascii="Garamond" w:hAnsi="Garamond" w:cs="Arial"/>
          <w:snapToGrid w:val="0"/>
        </w:rPr>
        <w:t>Cell</w:t>
      </w:r>
      <w:r>
        <w:rPr>
          <w:rFonts w:ascii="Garamond" w:hAnsi="Garamond" w:cs="Arial"/>
          <w:snapToGrid w:val="0"/>
        </w:rPr>
        <w:t xml:space="preserve"> </w:t>
      </w:r>
      <w:r>
        <w:rPr>
          <w:rFonts w:ascii="Garamond" w:hAnsi="Garamond" w:cs="Arial"/>
          <w:snapToGrid w:val="0"/>
        </w:rPr>
        <w:tab/>
        <w:t>: +91 9824503604</w:t>
      </w:r>
      <w:r w:rsidRPr="00F0219C">
        <w:rPr>
          <w:rFonts w:ascii="Garamond" w:hAnsi="Garamond" w:cs="Arial"/>
          <w:snapToGrid w:val="0"/>
        </w:rPr>
        <w:t xml:space="preserve">                           </w:t>
      </w:r>
    </w:p>
    <w:p w14:paraId="4938EA48" w14:textId="77777777" w:rsidR="009730AA" w:rsidRPr="00F0219C" w:rsidRDefault="009730AA" w:rsidP="009730AA">
      <w:pPr>
        <w:widowControl w:val="0"/>
        <w:rPr>
          <w:rFonts w:ascii="Garamond" w:hAnsi="Garamond" w:cs="Arial"/>
          <w:snapToGrid w:val="0"/>
        </w:rPr>
      </w:pPr>
      <w:r w:rsidRPr="00F0219C">
        <w:rPr>
          <w:rFonts w:ascii="Garamond" w:hAnsi="Garamond" w:cs="Arial"/>
          <w:snapToGrid w:val="0"/>
        </w:rPr>
        <w:t>B/H Divya Bhaskar, Corporate Road,</w:t>
      </w:r>
      <w:r w:rsidRPr="00F0219C">
        <w:rPr>
          <w:rFonts w:ascii="Garamond" w:hAnsi="Garamond" w:cs="Arial"/>
          <w:snapToGrid w:val="0"/>
        </w:rPr>
        <w:tab/>
        <w:t xml:space="preserve">                              </w:t>
      </w:r>
      <w:r>
        <w:rPr>
          <w:rFonts w:ascii="Garamond" w:hAnsi="Garamond" w:cs="Arial"/>
          <w:snapToGrid w:val="0"/>
        </w:rPr>
        <w:t xml:space="preserve">                              </w:t>
      </w:r>
      <w:r w:rsidRPr="00F0219C">
        <w:rPr>
          <w:rFonts w:ascii="Garamond" w:hAnsi="Garamond" w:cs="Arial"/>
          <w:snapToGrid w:val="0"/>
        </w:rPr>
        <w:t>Email</w:t>
      </w:r>
      <w:r>
        <w:rPr>
          <w:rFonts w:ascii="Garamond" w:hAnsi="Garamond" w:cs="Arial"/>
          <w:snapToGrid w:val="0"/>
        </w:rPr>
        <w:tab/>
      </w:r>
      <w:r w:rsidRPr="00F0219C">
        <w:rPr>
          <w:rFonts w:ascii="Garamond" w:hAnsi="Garamond" w:cs="Arial"/>
          <w:snapToGrid w:val="0"/>
        </w:rPr>
        <w:t>:  </w:t>
      </w:r>
      <w:hyperlink r:id="rId8" w:history="1">
        <w:r w:rsidRPr="00634BCC">
          <w:rPr>
            <w:rStyle w:val="Hyperlink"/>
            <w:rFonts w:ascii="Garamond" w:hAnsi="Garamond" w:cs="Arial"/>
            <w:snapToGrid w:val="0"/>
          </w:rPr>
          <w:t>nirav.kaduskar@acma.in</w:t>
        </w:r>
      </w:hyperlink>
    </w:p>
    <w:p w14:paraId="4095B6EE" w14:textId="2780B1B0" w:rsidR="00E9315F" w:rsidRPr="00747B2C" w:rsidRDefault="009730AA" w:rsidP="009730AA">
      <w:pPr>
        <w:widowControl w:val="0"/>
        <w:ind w:left="720" w:hanging="720"/>
        <w:rPr>
          <w:rFonts w:ascii="Helvetica" w:hAnsi="Helvetica" w:cs="Helvetica"/>
          <w:snapToGrid w:val="0"/>
          <w:sz w:val="20"/>
          <w:szCs w:val="20"/>
          <w:lang w:val="it-IT"/>
        </w:rPr>
      </w:pPr>
      <w:r w:rsidRPr="00F0219C">
        <w:rPr>
          <w:rFonts w:ascii="Garamond" w:hAnsi="Garamond" w:cs="Arial"/>
          <w:snapToGrid w:val="0"/>
        </w:rPr>
        <w:t xml:space="preserve">Prahladnagar, Ahmedabad – 380015                                                                                                        </w:t>
      </w:r>
      <w:r w:rsidR="00E9315F" w:rsidRPr="00747B2C">
        <w:rPr>
          <w:rFonts w:ascii="Helvetica" w:hAnsi="Helvetica" w:cs="Helvetica"/>
          <w:snapToGrid w:val="0"/>
          <w:sz w:val="20"/>
          <w:szCs w:val="20"/>
          <w:lang w:val="it-IT"/>
        </w:rPr>
        <w:t xml:space="preserve">                                               </w:t>
      </w:r>
    </w:p>
    <w:p w14:paraId="4A97AF1D" w14:textId="77777777" w:rsidR="00E9315F" w:rsidRPr="00747B2C" w:rsidRDefault="00E9315F" w:rsidP="00E9315F">
      <w:pPr>
        <w:widowControl w:val="0"/>
        <w:ind w:left="720" w:hanging="720"/>
        <w:rPr>
          <w:rFonts w:ascii="Helvetica" w:hAnsi="Helvetica" w:cs="Helvetica"/>
          <w:snapToGrid w:val="0"/>
          <w:sz w:val="20"/>
          <w:szCs w:val="20"/>
          <w:lang w:val="pt-BR"/>
        </w:rPr>
      </w:pPr>
      <w:r w:rsidRPr="00747B2C">
        <w:rPr>
          <w:rFonts w:ascii="Helvetica" w:hAnsi="Helvetica" w:cs="Helvetica"/>
          <w:snapToGrid w:val="0"/>
          <w:sz w:val="20"/>
          <w:szCs w:val="20"/>
          <w:lang w:val="it-IT"/>
        </w:rPr>
        <w:t xml:space="preserve">                                                                                  </w:t>
      </w:r>
      <w:r w:rsidRPr="00747B2C">
        <w:rPr>
          <w:rFonts w:ascii="Helvetica" w:hAnsi="Helvetica" w:cs="Helvetica"/>
          <w:snapToGrid w:val="0"/>
          <w:sz w:val="20"/>
          <w:szCs w:val="20"/>
          <w:lang w:val="pt-BR"/>
        </w:rPr>
        <w:t xml:space="preserve">                  </w:t>
      </w:r>
    </w:p>
    <w:p w14:paraId="3825BF88" w14:textId="77777777" w:rsidR="00E9315F" w:rsidRPr="00747B2C" w:rsidRDefault="00E9315F" w:rsidP="00E9315F">
      <w:pPr>
        <w:widowControl w:val="0"/>
        <w:rPr>
          <w:rFonts w:ascii="Helvetica" w:hAnsi="Helvetica" w:cs="Helvetica"/>
          <w:snapToGrid w:val="0"/>
          <w:sz w:val="20"/>
          <w:szCs w:val="20"/>
        </w:rPr>
      </w:pPr>
      <w:r w:rsidRPr="00747B2C">
        <w:rPr>
          <w:rFonts w:ascii="Helvetica" w:hAnsi="Helvetica" w:cs="Helvetica"/>
          <w:snapToGrid w:val="0"/>
          <w:sz w:val="20"/>
          <w:szCs w:val="20"/>
        </w:rPr>
        <w:t>We would like to sponsor under  ( please mention category) ------------------------------------------</w:t>
      </w:r>
    </w:p>
    <w:p w14:paraId="1B318FA3" w14:textId="77777777" w:rsidR="00E9315F" w:rsidRPr="00F45FED" w:rsidRDefault="00E9315F" w:rsidP="00E9315F">
      <w:pPr>
        <w:widowControl w:val="0"/>
        <w:rPr>
          <w:rFonts w:ascii="Cambria" w:hAnsi="Cambria"/>
          <w:snapToGrid w:val="0"/>
        </w:rPr>
      </w:pP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7608"/>
      </w:tblGrid>
      <w:tr w:rsidR="00E9315F" w:rsidRPr="006473D9" w14:paraId="0092734C" w14:textId="77777777" w:rsidTr="00E9315F">
        <w:trPr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21C7" w14:textId="77777777" w:rsidR="00E9315F" w:rsidRDefault="00E9315F" w:rsidP="009034BF">
            <w:pPr>
              <w:spacing w:line="256" w:lineRule="auto"/>
              <w:jc w:val="both"/>
              <w:rPr>
                <w:rFonts w:ascii="Helvetica" w:hAnsi="Helvetica" w:cs="Helvetica"/>
                <w:b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sz w:val="19"/>
                <w:szCs w:val="19"/>
              </w:rPr>
              <w:t xml:space="preserve">Invoice to be sent to 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A6A9" w14:textId="77777777" w:rsidR="00E9315F" w:rsidRDefault="00E9315F" w:rsidP="009034BF">
            <w:pPr>
              <w:spacing w:line="256" w:lineRule="auto"/>
              <w:jc w:val="both"/>
              <w:rPr>
                <w:rFonts w:ascii="Helvetica" w:hAnsi="Helvetica" w:cs="Helvetica"/>
                <w:b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sz w:val="19"/>
                <w:szCs w:val="19"/>
              </w:rPr>
              <w:t>Particulars</w:t>
            </w:r>
          </w:p>
        </w:tc>
      </w:tr>
      <w:tr w:rsidR="00E9315F" w:rsidRPr="006473D9" w14:paraId="70201DAD" w14:textId="77777777" w:rsidTr="00E9315F">
        <w:trPr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CC2E" w14:textId="77777777" w:rsidR="00E9315F" w:rsidRDefault="00E9315F" w:rsidP="009034BF">
            <w:pPr>
              <w:spacing w:line="256" w:lineRule="auto"/>
              <w:jc w:val="both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Name 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C293" w14:textId="77777777" w:rsidR="00E9315F" w:rsidRDefault="00E9315F" w:rsidP="009034BF">
            <w:pPr>
              <w:spacing w:line="256" w:lineRule="auto"/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14:paraId="4E2B59C8" w14:textId="77777777" w:rsidR="00E9315F" w:rsidRDefault="00E9315F" w:rsidP="009034BF">
            <w:pPr>
              <w:spacing w:line="256" w:lineRule="auto"/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E9315F" w:rsidRPr="006473D9" w14:paraId="3BD0DAEF" w14:textId="77777777" w:rsidTr="00E9315F">
        <w:trPr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75C1" w14:textId="77777777" w:rsidR="00E9315F" w:rsidRDefault="00E9315F" w:rsidP="009034BF">
            <w:pPr>
              <w:spacing w:line="256" w:lineRule="auto"/>
              <w:jc w:val="both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Designation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22FD" w14:textId="77777777" w:rsidR="00E9315F" w:rsidRDefault="00E9315F" w:rsidP="009034BF">
            <w:pPr>
              <w:spacing w:line="256" w:lineRule="auto"/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14:paraId="774C0E63" w14:textId="77777777" w:rsidR="00E9315F" w:rsidRDefault="00E9315F" w:rsidP="009034BF">
            <w:pPr>
              <w:spacing w:line="256" w:lineRule="auto"/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E9315F" w:rsidRPr="006473D9" w14:paraId="36953C24" w14:textId="77777777" w:rsidTr="00E9315F">
        <w:trPr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DD1D" w14:textId="77777777" w:rsidR="00E9315F" w:rsidRDefault="00E9315F" w:rsidP="009034BF">
            <w:pPr>
              <w:spacing w:line="256" w:lineRule="auto"/>
              <w:jc w:val="both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Company Name</w:t>
            </w:r>
          </w:p>
          <w:p w14:paraId="030E76A8" w14:textId="77777777" w:rsidR="00E9315F" w:rsidRDefault="00E9315F" w:rsidP="009034BF">
            <w:pPr>
              <w:spacing w:line="256" w:lineRule="auto"/>
              <w:jc w:val="both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CBB1" w14:textId="77777777" w:rsidR="00E9315F" w:rsidRDefault="00E9315F" w:rsidP="009034BF">
            <w:pPr>
              <w:spacing w:line="256" w:lineRule="auto"/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</w:tc>
      </w:tr>
      <w:tr w:rsidR="00E9315F" w:rsidRPr="006473D9" w14:paraId="7FC3F949" w14:textId="77777777" w:rsidTr="00E9315F">
        <w:trPr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FEB5" w14:textId="77777777" w:rsidR="00E9315F" w:rsidRDefault="00E9315F" w:rsidP="009034BF">
            <w:pPr>
              <w:spacing w:line="256" w:lineRule="auto"/>
              <w:jc w:val="both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Address registered for GST 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201F" w14:textId="77777777" w:rsidR="00E9315F" w:rsidRDefault="00E9315F" w:rsidP="009034BF">
            <w:pPr>
              <w:spacing w:line="256" w:lineRule="auto"/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14:paraId="7CE53234" w14:textId="77777777" w:rsidR="00E9315F" w:rsidRDefault="00E9315F" w:rsidP="009034BF">
            <w:pPr>
              <w:spacing w:line="256" w:lineRule="auto"/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E9315F" w:rsidRPr="006473D9" w14:paraId="1AADE60D" w14:textId="77777777" w:rsidTr="00E9315F">
        <w:trPr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643A" w14:textId="77777777" w:rsidR="00E9315F" w:rsidRDefault="00E9315F" w:rsidP="009034BF">
            <w:pPr>
              <w:spacing w:line="256" w:lineRule="auto"/>
              <w:jc w:val="both"/>
              <w:rPr>
                <w:rFonts w:ascii="Helvetica" w:hAnsi="Helvetica" w:cs="Helvetica"/>
                <w:sz w:val="19"/>
                <w:szCs w:val="19"/>
              </w:rPr>
            </w:pPr>
          </w:p>
          <w:p w14:paraId="46F4BE8A" w14:textId="77777777" w:rsidR="00E9315F" w:rsidRDefault="00E9315F" w:rsidP="009034BF">
            <w:pPr>
              <w:spacing w:line="256" w:lineRule="auto"/>
              <w:jc w:val="both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9A30" w14:textId="77777777" w:rsidR="00E9315F" w:rsidRDefault="00E9315F" w:rsidP="009034BF">
            <w:pPr>
              <w:spacing w:line="256" w:lineRule="auto"/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</w:tc>
      </w:tr>
      <w:tr w:rsidR="00E9315F" w:rsidRPr="006473D9" w14:paraId="57DC8EBD" w14:textId="77777777" w:rsidTr="00E9315F">
        <w:trPr>
          <w:trHeight w:val="328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468F" w14:textId="77777777" w:rsidR="00E9315F" w:rsidRDefault="00E9315F" w:rsidP="009034BF">
            <w:pPr>
              <w:spacing w:line="256" w:lineRule="auto"/>
              <w:jc w:val="both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GST No.</w:t>
            </w:r>
          </w:p>
          <w:p w14:paraId="0E229A85" w14:textId="77777777" w:rsidR="00E9315F" w:rsidRDefault="00E9315F" w:rsidP="009034BF">
            <w:pPr>
              <w:spacing w:line="256" w:lineRule="auto"/>
              <w:jc w:val="both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8721" w14:textId="77777777" w:rsidR="00E9315F" w:rsidRDefault="00E9315F" w:rsidP="009034BF">
            <w:pPr>
              <w:spacing w:line="256" w:lineRule="auto"/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14:paraId="56E2DA46" w14:textId="77777777" w:rsidR="00E9315F" w:rsidRDefault="00E9315F" w:rsidP="009034BF">
            <w:pPr>
              <w:spacing w:line="256" w:lineRule="auto"/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E9315F" w:rsidRPr="006473D9" w14:paraId="295BB0C0" w14:textId="77777777" w:rsidTr="00E9315F">
        <w:trPr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C44C" w14:textId="77777777" w:rsidR="00E9315F" w:rsidRDefault="00E9315F" w:rsidP="009034BF">
            <w:pPr>
              <w:spacing w:line="256" w:lineRule="auto"/>
              <w:jc w:val="both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Mobile/ Phone Number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7711" w14:textId="77777777" w:rsidR="00E9315F" w:rsidRDefault="00E9315F" w:rsidP="009034BF">
            <w:pPr>
              <w:spacing w:line="256" w:lineRule="auto"/>
              <w:jc w:val="both"/>
              <w:rPr>
                <w:rFonts w:ascii="Helvetica" w:hAnsi="Helvetica" w:cs="Helvetica"/>
                <w:sz w:val="19"/>
                <w:szCs w:val="19"/>
              </w:rPr>
            </w:pPr>
          </w:p>
        </w:tc>
      </w:tr>
    </w:tbl>
    <w:p w14:paraId="3D988CF8" w14:textId="77777777" w:rsidR="00E9315F" w:rsidRDefault="00E9315F" w:rsidP="00E9315F">
      <w:pPr>
        <w:jc w:val="both"/>
        <w:rPr>
          <w:rFonts w:ascii="Helvetica" w:hAnsi="Helvetica"/>
          <w:sz w:val="19"/>
          <w:szCs w:val="19"/>
          <w:lang w:val="en-IN"/>
        </w:rPr>
      </w:pPr>
      <w:r w:rsidRPr="006473D9">
        <w:rPr>
          <w:rFonts w:ascii="Helvetica" w:hAnsi="Helvetica"/>
          <w:sz w:val="19"/>
          <w:szCs w:val="19"/>
          <w:lang w:val="en-IN"/>
        </w:rPr>
        <w:t xml:space="preserve">                                                                                                                                         </w:t>
      </w:r>
      <w:r>
        <w:rPr>
          <w:rFonts w:ascii="Helvetica" w:hAnsi="Helvetica"/>
          <w:sz w:val="19"/>
          <w:szCs w:val="19"/>
          <w:lang w:val="en-IN"/>
        </w:rPr>
        <w:t xml:space="preserve">      </w:t>
      </w:r>
      <w:r w:rsidRPr="006473D9">
        <w:rPr>
          <w:rFonts w:ascii="Helvetica" w:hAnsi="Helvetica"/>
          <w:sz w:val="19"/>
          <w:szCs w:val="19"/>
          <w:lang w:val="en-IN"/>
        </w:rPr>
        <w:t xml:space="preserve">    </w:t>
      </w:r>
      <w:r>
        <w:rPr>
          <w:rFonts w:ascii="Helvetica" w:hAnsi="Helvetica"/>
          <w:sz w:val="19"/>
          <w:szCs w:val="19"/>
          <w:lang w:val="en-IN"/>
        </w:rPr>
        <w:tab/>
      </w:r>
      <w:r>
        <w:rPr>
          <w:rFonts w:ascii="Helvetica" w:hAnsi="Helvetica"/>
          <w:sz w:val="19"/>
          <w:szCs w:val="19"/>
          <w:lang w:val="en-IN"/>
        </w:rPr>
        <w:tab/>
      </w:r>
      <w:r>
        <w:rPr>
          <w:rFonts w:ascii="Helvetica" w:hAnsi="Helvetica"/>
          <w:sz w:val="19"/>
          <w:szCs w:val="19"/>
          <w:lang w:val="en-IN"/>
        </w:rPr>
        <w:tab/>
      </w:r>
      <w:r w:rsidRPr="006473D9">
        <w:rPr>
          <w:rFonts w:ascii="Helvetica" w:hAnsi="Helvetica"/>
          <w:sz w:val="19"/>
          <w:szCs w:val="19"/>
          <w:lang w:val="en-IN"/>
        </w:rPr>
        <w:t xml:space="preserve">Signature </w:t>
      </w:r>
    </w:p>
    <w:p w14:paraId="2064CA0E" w14:textId="77777777" w:rsidR="00E9315F" w:rsidRDefault="00E9315F" w:rsidP="00747B2C">
      <w:pPr>
        <w:jc w:val="center"/>
        <w:rPr>
          <w:rFonts w:ascii="Helvetica" w:hAnsi="Helvetica"/>
          <w:sz w:val="19"/>
          <w:szCs w:val="19"/>
          <w:highlight w:val="yellow"/>
          <w:lang w:val="en-IN"/>
        </w:rPr>
      </w:pPr>
      <w:r>
        <w:rPr>
          <w:rFonts w:ascii="Helvetica" w:hAnsi="Helvetica"/>
          <w:sz w:val="19"/>
          <w:szCs w:val="19"/>
          <w:highlight w:val="yellow"/>
          <w:lang w:val="en-IN"/>
        </w:rPr>
        <w:t>-----------------------------------------------------TEAR OFF HERE---------------------------------------------------</w:t>
      </w:r>
    </w:p>
    <w:p w14:paraId="55A84B42" w14:textId="77777777" w:rsidR="00E9315F" w:rsidRDefault="00E9315F" w:rsidP="00E9315F">
      <w:pPr>
        <w:jc w:val="both"/>
        <w:rPr>
          <w:rFonts w:ascii="Helvetica" w:hAnsi="Helvetica"/>
          <w:sz w:val="10"/>
          <w:szCs w:val="10"/>
          <w:highlight w:val="yellow"/>
          <w:lang w:val="en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E9315F" w:rsidRPr="006473D9" w14:paraId="76B2A212" w14:textId="77777777" w:rsidTr="00747B2C"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0A74" w14:textId="77777777" w:rsidR="00E9315F" w:rsidRDefault="00E9315F" w:rsidP="009034BF">
            <w:pPr>
              <w:tabs>
                <w:tab w:val="left" w:pos="5730"/>
              </w:tabs>
              <w:spacing w:line="256" w:lineRule="auto"/>
              <w:rPr>
                <w:rFonts w:ascii="Futura Md BT" w:hAnsi="Futura Md BT" w:cs="Helvetica"/>
                <w:sz w:val="17"/>
                <w:szCs w:val="17"/>
              </w:rPr>
            </w:pPr>
            <w:r>
              <w:rPr>
                <w:rFonts w:ascii="Futura Md BT" w:hAnsi="Futura Md BT" w:cs="Helvetica"/>
                <w:b/>
                <w:color w:val="000099"/>
                <w:sz w:val="17"/>
                <w:szCs w:val="17"/>
              </w:rPr>
              <w:t>Send payment cheque to</w:t>
            </w:r>
            <w:r>
              <w:rPr>
                <w:rFonts w:ascii="Futura Md BT" w:hAnsi="Futura Md BT" w:cs="Helvetica"/>
                <w:sz w:val="17"/>
                <w:szCs w:val="17"/>
              </w:rPr>
              <w:t xml:space="preserve"> : Kind Attn: Mr. Ashwani Jotshi, Regional Secretary, ACMA WR, Office No. C, 10</w:t>
            </w:r>
            <w:r>
              <w:rPr>
                <w:rFonts w:ascii="Futura Md BT" w:hAnsi="Futura Md BT" w:cs="Helvetica"/>
                <w:sz w:val="17"/>
                <w:szCs w:val="17"/>
                <w:vertAlign w:val="superscript"/>
              </w:rPr>
              <w:t>th</w:t>
            </w:r>
            <w:r>
              <w:rPr>
                <w:rFonts w:ascii="Futura Md BT" w:hAnsi="Futura Md BT" w:cs="Helvetica"/>
                <w:sz w:val="17"/>
                <w:szCs w:val="17"/>
              </w:rPr>
              <w:t xml:space="preserve"> Floor, Godrej Eternia</w:t>
            </w:r>
          </w:p>
          <w:p w14:paraId="4A09D80F" w14:textId="77777777" w:rsidR="00E9315F" w:rsidRPr="007F1A05" w:rsidRDefault="00E9315F" w:rsidP="009034BF">
            <w:pPr>
              <w:tabs>
                <w:tab w:val="left" w:pos="5730"/>
              </w:tabs>
              <w:spacing w:line="256" w:lineRule="auto"/>
              <w:rPr>
                <w:rFonts w:ascii="Futura Md BT" w:hAnsi="Futura Md BT" w:cs="Helvetica"/>
                <w:sz w:val="17"/>
                <w:szCs w:val="17"/>
              </w:rPr>
            </w:pPr>
            <w:r>
              <w:rPr>
                <w:rFonts w:ascii="Futura Md BT" w:hAnsi="Futura Md BT" w:cs="Helvetica"/>
                <w:sz w:val="17"/>
                <w:szCs w:val="17"/>
              </w:rPr>
              <w:t xml:space="preserve"> C, B-Wing, Old Mumbai Pune Highway Wakdewadi, Shivajinagar, Pune- 411005. Tel No.(020) 66061219/20</w:t>
            </w:r>
          </w:p>
        </w:tc>
      </w:tr>
      <w:tr w:rsidR="00E9315F" w:rsidRPr="006473D9" w14:paraId="481AF88C" w14:textId="77777777" w:rsidTr="00747B2C"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07896" w14:textId="77777777" w:rsidR="00E9315F" w:rsidRDefault="00E9315F" w:rsidP="009034BF">
            <w:pPr>
              <w:spacing w:line="256" w:lineRule="auto"/>
              <w:rPr>
                <w:rFonts w:ascii="Futura Md BT" w:hAnsi="Futura Md BT" w:cs="Helvetica"/>
                <w:sz w:val="17"/>
                <w:szCs w:val="17"/>
              </w:rPr>
            </w:pPr>
            <w:r>
              <w:rPr>
                <w:rFonts w:ascii="Futura Md BT" w:hAnsi="Futura Md BT" w:cs="Helvetica"/>
                <w:b/>
                <w:color w:val="000099"/>
                <w:sz w:val="17"/>
                <w:szCs w:val="17"/>
              </w:rPr>
              <w:t>Bank Details for NEFT/ RTGS</w:t>
            </w:r>
            <w:r>
              <w:rPr>
                <w:rFonts w:ascii="Futura Md BT" w:hAnsi="Futura Md BT" w:cs="Helvetica"/>
                <w:sz w:val="17"/>
                <w:szCs w:val="17"/>
              </w:rPr>
              <w:t>: Name of AC Holder: Automotive Component Mfg. Association of India</w:t>
            </w:r>
          </w:p>
          <w:p w14:paraId="331EE9A3" w14:textId="77777777" w:rsidR="00E9315F" w:rsidRDefault="00E9315F" w:rsidP="009034BF">
            <w:pPr>
              <w:tabs>
                <w:tab w:val="left" w:pos="5730"/>
              </w:tabs>
              <w:spacing w:line="256" w:lineRule="auto"/>
              <w:rPr>
                <w:rFonts w:ascii="Futura Md BT" w:hAnsi="Futura Md BT" w:cs="Helvetica"/>
                <w:sz w:val="17"/>
                <w:szCs w:val="17"/>
              </w:rPr>
            </w:pPr>
            <w:r>
              <w:rPr>
                <w:rFonts w:ascii="Futura Md BT" w:hAnsi="Futura Md BT" w:cs="Helvetica"/>
                <w:sz w:val="17"/>
                <w:szCs w:val="17"/>
              </w:rPr>
              <w:t>Name of Bank  :   State Bank of India          Branch  :     Shivaji Nagar, Pune          Nature of Bank AC  :     Current AC</w:t>
            </w:r>
          </w:p>
          <w:p w14:paraId="43F5CF35" w14:textId="77777777" w:rsidR="00E9315F" w:rsidRDefault="00E9315F" w:rsidP="009034BF">
            <w:pPr>
              <w:tabs>
                <w:tab w:val="left" w:pos="5730"/>
              </w:tabs>
              <w:spacing w:line="256" w:lineRule="auto"/>
              <w:rPr>
                <w:rFonts w:ascii="Futura Md BT" w:hAnsi="Futura Md BT" w:cs="Helvetica"/>
                <w:sz w:val="17"/>
                <w:szCs w:val="17"/>
              </w:rPr>
            </w:pPr>
            <w:r>
              <w:rPr>
                <w:rFonts w:ascii="Futura Md BT" w:hAnsi="Futura Md BT" w:cs="Helvetica"/>
                <w:sz w:val="17"/>
                <w:szCs w:val="17"/>
              </w:rPr>
              <w:t xml:space="preserve">Bank AC No    .:   32690146194                 </w:t>
            </w:r>
            <w:r>
              <w:rPr>
                <w:rFonts w:ascii="Futura Md BT" w:hAnsi="Futura Md BT" w:cs="Helvetica"/>
                <w:bCs/>
                <w:sz w:val="17"/>
                <w:szCs w:val="17"/>
              </w:rPr>
              <w:t xml:space="preserve">IFSC Code  :    </w:t>
            </w:r>
            <w:r>
              <w:rPr>
                <w:rFonts w:ascii="Futura Md BT" w:hAnsi="Futura Md BT" w:cs="Helvetica"/>
                <w:sz w:val="17"/>
                <w:szCs w:val="17"/>
              </w:rPr>
              <w:t xml:space="preserve">SBIN0007339              </w:t>
            </w:r>
            <w:r>
              <w:rPr>
                <w:rFonts w:ascii="Futura Md BT" w:hAnsi="Futura Md BT" w:cs="Helvetica"/>
                <w:bCs/>
                <w:sz w:val="17"/>
                <w:szCs w:val="17"/>
              </w:rPr>
              <w:t xml:space="preserve">MICR Code of the Branch  :     </w:t>
            </w:r>
            <w:r>
              <w:rPr>
                <w:rFonts w:ascii="Futura Md BT" w:hAnsi="Futura Md BT" w:cs="Helvetica"/>
                <w:sz w:val="17"/>
                <w:szCs w:val="17"/>
              </w:rPr>
              <w:t>411002016</w:t>
            </w:r>
          </w:p>
        </w:tc>
      </w:tr>
    </w:tbl>
    <w:p w14:paraId="4DBDF9F6" w14:textId="77777777" w:rsidR="00E9315F" w:rsidRDefault="00E9315F" w:rsidP="0030231B"/>
    <w:sectPr w:rsidR="00E9315F" w:rsidSect="007F1A05">
      <w:headerReference w:type="even" r:id="rId9"/>
      <w:headerReference w:type="default" r:id="rId10"/>
      <w:headerReference w:type="first" r:id="rId11"/>
      <w:pgSz w:w="12240" w:h="15840"/>
      <w:pgMar w:top="142" w:right="720" w:bottom="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1BB07" w14:textId="77777777" w:rsidR="00B35C93" w:rsidRDefault="00B35C93" w:rsidP="007F1A05">
      <w:r>
        <w:separator/>
      </w:r>
    </w:p>
  </w:endnote>
  <w:endnote w:type="continuationSeparator" w:id="0">
    <w:p w14:paraId="386442B8" w14:textId="77777777" w:rsidR="00B35C93" w:rsidRDefault="00B35C93" w:rsidP="007F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pee Foradian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Md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FE4C5" w14:textId="77777777" w:rsidR="00B35C93" w:rsidRDefault="00B35C93" w:rsidP="007F1A05">
      <w:r>
        <w:separator/>
      </w:r>
    </w:p>
  </w:footnote>
  <w:footnote w:type="continuationSeparator" w:id="0">
    <w:p w14:paraId="00050546" w14:textId="77777777" w:rsidR="00B35C93" w:rsidRDefault="00B35C93" w:rsidP="007F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6E826" w14:textId="77777777" w:rsidR="007F1A05" w:rsidRDefault="00B35C93">
    <w:pPr>
      <w:pStyle w:val="Header"/>
    </w:pPr>
    <w:r>
      <w:rPr>
        <w:noProof/>
      </w:rPr>
      <w:pict w14:anchorId="478380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95225" o:spid="_x0000_s2050" type="#_x0000_t75" style="position:absolute;margin-left:0;margin-top:0;width:539.9pt;height:277.7pt;z-index:-251657216;mso-position-horizontal:center;mso-position-horizontal-relative:margin;mso-position-vertical:center;mso-position-vertical-relative:margin" o:allowincell="f">
          <v:imagedata r:id="rId1" o:title="inde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98263" w14:textId="77777777" w:rsidR="007F1A05" w:rsidRDefault="00B35C93">
    <w:pPr>
      <w:pStyle w:val="Header"/>
    </w:pPr>
    <w:r>
      <w:rPr>
        <w:noProof/>
      </w:rPr>
      <w:pict w14:anchorId="1AEDE3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95226" o:spid="_x0000_s2051" type="#_x0000_t75" style="position:absolute;margin-left:0;margin-top:0;width:539.9pt;height:277.7pt;z-index:-251656192;mso-position-horizontal:center;mso-position-horizontal-relative:margin;mso-position-vertical:center;mso-position-vertical-relative:margin" o:allowincell="f">
          <v:imagedata r:id="rId1" o:title="index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F0D2A" w14:textId="77777777" w:rsidR="007F1A05" w:rsidRDefault="00B35C93">
    <w:pPr>
      <w:pStyle w:val="Header"/>
    </w:pPr>
    <w:r>
      <w:rPr>
        <w:noProof/>
      </w:rPr>
      <w:pict w14:anchorId="3344D6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95224" o:spid="_x0000_s2049" type="#_x0000_t75" style="position:absolute;margin-left:0;margin-top:0;width:539.9pt;height:277.7pt;z-index:-251658240;mso-position-horizontal:center;mso-position-horizontal-relative:margin;mso-position-vertical:center;mso-position-vertical-relative:margin" o:allowincell="f">
          <v:imagedata r:id="rId1" o:title="index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C32E2"/>
    <w:multiLevelType w:val="hybridMultilevel"/>
    <w:tmpl w:val="7DF0E746"/>
    <w:lvl w:ilvl="0" w:tplc="400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7DBC7AF7"/>
    <w:multiLevelType w:val="hybridMultilevel"/>
    <w:tmpl w:val="4594A17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5F"/>
    <w:rsid w:val="000E3DAB"/>
    <w:rsid w:val="0030231B"/>
    <w:rsid w:val="003464B1"/>
    <w:rsid w:val="003C4A31"/>
    <w:rsid w:val="0044514A"/>
    <w:rsid w:val="004D6E56"/>
    <w:rsid w:val="00567679"/>
    <w:rsid w:val="005928AE"/>
    <w:rsid w:val="006159C8"/>
    <w:rsid w:val="00623A6A"/>
    <w:rsid w:val="00690144"/>
    <w:rsid w:val="006C6669"/>
    <w:rsid w:val="0070310E"/>
    <w:rsid w:val="00747B2C"/>
    <w:rsid w:val="007F1A05"/>
    <w:rsid w:val="009730AA"/>
    <w:rsid w:val="00B35C93"/>
    <w:rsid w:val="00B71FE9"/>
    <w:rsid w:val="00C16A55"/>
    <w:rsid w:val="00D82212"/>
    <w:rsid w:val="00E56AED"/>
    <w:rsid w:val="00E9315F"/>
    <w:rsid w:val="00EA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69122AC"/>
  <w15:chartTrackingRefBased/>
  <w15:docId w15:val="{ADB991B0-D953-4D4B-A322-CAF5D2D1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31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23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A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A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1A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A0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rav.kaduskar@acma.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ACMA Ahmedabad</cp:lastModifiedBy>
  <cp:revision>6</cp:revision>
  <dcterms:created xsi:type="dcterms:W3CDTF">2019-12-02T12:07:00Z</dcterms:created>
  <dcterms:modified xsi:type="dcterms:W3CDTF">2019-12-02T12:09:00Z</dcterms:modified>
</cp:coreProperties>
</file>